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9A" w:rsidRDefault="001E349A" w:rsidP="001E349A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БЕРЕЗОВСКОГО СЕЛЬСОВЕТА </w:t>
      </w:r>
    </w:p>
    <w:p w:rsidR="001E349A" w:rsidRDefault="001E349A" w:rsidP="001E349A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МАСЛЯНИНСКОГО РАЙОНА НОВОСИБИРСКОЙ ОБЛАСТИ</w:t>
      </w:r>
    </w:p>
    <w:p w:rsidR="001E349A" w:rsidRDefault="001E349A" w:rsidP="001E349A">
      <w:pPr>
        <w:pStyle w:val="ConsPlusTitle"/>
        <w:widowControl/>
        <w:outlineLvl w:val="0"/>
        <w:rPr>
          <w:sz w:val="28"/>
          <w:szCs w:val="28"/>
        </w:rPr>
      </w:pPr>
    </w:p>
    <w:p w:rsidR="001E349A" w:rsidRDefault="001E349A" w:rsidP="001E349A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</w:p>
    <w:p w:rsidR="001E349A" w:rsidRDefault="001E349A" w:rsidP="001E349A">
      <w:pPr>
        <w:pStyle w:val="ConsPlusTitle"/>
        <w:widowControl/>
        <w:outlineLvl w:val="0"/>
        <w:rPr>
          <w:sz w:val="28"/>
          <w:szCs w:val="28"/>
        </w:rPr>
      </w:pPr>
    </w:p>
    <w:p w:rsidR="001E349A" w:rsidRDefault="001E349A" w:rsidP="001E34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"10" января 2023 г.                    с. Березово                                    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1E349A" w:rsidRDefault="001E349A" w:rsidP="001E34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9A" w:rsidRDefault="001E349A" w:rsidP="001E349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инвалидов и обеспечения условий их доступности для инвалидов                   на 2023 год</w:t>
      </w:r>
    </w:p>
    <w:p w:rsidR="001E349A" w:rsidRDefault="001E349A" w:rsidP="001E34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49A" w:rsidRDefault="001E349A" w:rsidP="001E34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/>
          <w:sz w:val="28"/>
          <w:szCs w:val="28"/>
        </w:rPr>
        <w:t>администрация Березовского сельсовета  Маслянинского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E349A" w:rsidRDefault="001E349A" w:rsidP="001E349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E349A" w:rsidRDefault="001E349A" w:rsidP="001E34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2023 год согласно Приложению.</w:t>
      </w:r>
    </w:p>
    <w:p w:rsidR="001E349A" w:rsidRDefault="001E349A" w:rsidP="001E349A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Lucida Sans Unicode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периодическом печатном издании "Березовский вестник" и </w:t>
      </w:r>
      <w:r>
        <w:rPr>
          <w:rFonts w:ascii="Times New Roman" w:eastAsia="Lucida Sans Unicode" w:hAnsi="Times New Roman"/>
          <w:sz w:val="28"/>
          <w:szCs w:val="28"/>
        </w:rPr>
        <w:t>разместить на официальном сайте администрации Березовского</w:t>
      </w:r>
      <w:r>
        <w:rPr>
          <w:rFonts w:ascii="Times New Roman" w:hAnsi="Times New Roman"/>
          <w:sz w:val="28"/>
          <w:szCs w:val="28"/>
        </w:rPr>
        <w:t xml:space="preserve"> сельсовета Маслянинского района Новосибирской области в сети "Интернет"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1E349A" w:rsidRDefault="001E349A" w:rsidP="001E349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1E349A" w:rsidRDefault="001E349A" w:rsidP="001E3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49A" w:rsidRDefault="001E349A" w:rsidP="001E349A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Березовского сельсовета </w:t>
      </w:r>
    </w:p>
    <w:p w:rsidR="001E349A" w:rsidRDefault="001E349A" w:rsidP="001E349A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Маслянинского района </w:t>
      </w:r>
    </w:p>
    <w:p w:rsidR="001E349A" w:rsidRDefault="001E349A" w:rsidP="001E349A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Т.Н. Фомичева</w:t>
      </w:r>
    </w:p>
    <w:p w:rsidR="001E349A" w:rsidRDefault="001E349A" w:rsidP="001E349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E349A" w:rsidRDefault="001E349A" w:rsidP="001E349A">
      <w:pPr>
        <w:spacing w:after="0" w:line="240" w:lineRule="auto"/>
        <w:ind w:left="5387" w:firstLine="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E349A" w:rsidRDefault="001E349A" w:rsidP="001E349A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E349A" w:rsidRDefault="001E349A" w:rsidP="001E349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сельсовета  Маслянинского района Новосибирской области</w:t>
      </w:r>
    </w:p>
    <w:p w:rsidR="001E349A" w:rsidRDefault="001E349A" w:rsidP="001E349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"10"января 2023г. №1</w:t>
      </w:r>
    </w:p>
    <w:p w:rsidR="001E349A" w:rsidRDefault="001E349A" w:rsidP="001E34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План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>на 2023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необходимостью использования вспомогательных средств;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в) со стойкими расстройствами функции зрения, сопряженными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необходимостью использования собаки – проводника, иных вспомогательных средств;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 2023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поселения, заместитель главы  администрации</w:t>
            </w:r>
          </w:p>
        </w:tc>
      </w:tr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2023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поселения, заместитель главы  администрации</w:t>
            </w:r>
          </w:p>
        </w:tc>
      </w:tr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графика обследования жилых помещений инвалидов и общего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май 2023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поселения, 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главы  администрации</w:t>
            </w:r>
          </w:p>
        </w:tc>
      </w:tr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 коммунального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хозяйства РФ по категориям инвалидов: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необходимостью использования вспомогательных средств.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 стойкими расстройствами функции зрения, сопряженными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 с необходимостью использования собаки – проводника, иных вспомогательных средств.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г) с задержками в развитии и другими нарушениями функций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июнь 2023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поселения, заместитель главы  администрации</w:t>
            </w:r>
          </w:p>
        </w:tc>
      </w:tr>
      <w:tr w:rsidR="001E349A" w:rsidTr="00BF2D4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муниципальной комиссии  и подведение итогов обследования: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1E349A" w:rsidRDefault="001E349A" w:rsidP="00BF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49A" w:rsidRDefault="001E349A" w:rsidP="00BF2D4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Июнь 2023</w:t>
            </w:r>
          </w:p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 2023</w:t>
            </w:r>
          </w:p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1E349A" w:rsidRDefault="001E349A" w:rsidP="00BF2D4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 2023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49A" w:rsidRDefault="001E349A" w:rsidP="00BF2D4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поселения, заместитель главы  администрации</w:t>
            </w:r>
          </w:p>
        </w:tc>
      </w:tr>
    </w:tbl>
    <w:p w:rsidR="001E349A" w:rsidRDefault="001E349A" w:rsidP="001E349A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E349A" w:rsidRDefault="001E349A" w:rsidP="001E349A">
      <w:pPr>
        <w:spacing w:after="0" w:line="240" w:lineRule="auto"/>
        <w:rPr>
          <w:rFonts w:ascii="Times New Roman" w:hAnsi="Times New Roman"/>
        </w:rPr>
      </w:pPr>
    </w:p>
    <w:p w:rsidR="001E349A" w:rsidRDefault="001E349A" w:rsidP="001E349A">
      <w:pPr>
        <w:rPr>
          <w:rFonts w:ascii="Calibri" w:hAnsi="Calibri"/>
        </w:rPr>
      </w:pPr>
    </w:p>
    <w:p w:rsidR="001E349A" w:rsidRDefault="001E349A" w:rsidP="001E349A"/>
    <w:p w:rsidR="00F466CD" w:rsidRDefault="00F466CD"/>
    <w:sectPr w:rsidR="00F466CD" w:rsidSect="00FB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E349A"/>
    <w:rsid w:val="001E349A"/>
    <w:rsid w:val="00F4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3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2023-01-10T07:32:00Z</dcterms:created>
  <dcterms:modified xsi:type="dcterms:W3CDTF">2023-01-10T07:36:00Z</dcterms:modified>
</cp:coreProperties>
</file>