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EF" w:rsidRPr="00D32BD5" w:rsidRDefault="009E2CEF" w:rsidP="009E2CEF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32BD5">
        <w:rPr>
          <w:rFonts w:ascii="Times New Roman" w:hAnsi="Times New Roman"/>
          <w:b/>
          <w:sz w:val="28"/>
          <w:szCs w:val="28"/>
        </w:rPr>
        <w:t xml:space="preserve">Акт проверки </w:t>
      </w:r>
    </w:p>
    <w:p w:rsidR="009E2CEF" w:rsidRPr="00D32BD5" w:rsidRDefault="009E2CEF" w:rsidP="009E2C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D32BD5">
        <w:rPr>
          <w:rFonts w:ascii="Times New Roman" w:hAnsi="Times New Roman"/>
          <w:sz w:val="28"/>
          <w:szCs w:val="28"/>
        </w:rPr>
        <w:t xml:space="preserve">муниципального финансового контроля </w:t>
      </w:r>
      <w:r w:rsidRPr="00573C6A">
        <w:rPr>
          <w:rFonts w:ascii="Times New Roman" w:hAnsi="Times New Roman"/>
          <w:sz w:val="28"/>
          <w:szCs w:val="28"/>
        </w:rPr>
        <w:t>МККДУ</w:t>
      </w:r>
      <w:r>
        <w:rPr>
          <w:rFonts w:ascii="Times New Roman" w:hAnsi="Times New Roman"/>
          <w:sz w:val="28"/>
          <w:szCs w:val="28"/>
        </w:rPr>
        <w:t xml:space="preserve"> «Березовский СДК"</w:t>
      </w:r>
    </w:p>
    <w:p w:rsidR="009E2CEF" w:rsidRPr="00D32BD5" w:rsidRDefault="009E2CEF" w:rsidP="009E2CE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за </w:t>
      </w:r>
      <w:r w:rsidR="00CC1BC9">
        <w:rPr>
          <w:rFonts w:ascii="Times New Roman" w:hAnsi="Times New Roman"/>
          <w:sz w:val="28"/>
          <w:szCs w:val="28"/>
        </w:rPr>
        <w:t xml:space="preserve">   2021</w:t>
      </w:r>
      <w:r>
        <w:rPr>
          <w:rFonts w:ascii="Times New Roman" w:hAnsi="Times New Roman"/>
          <w:sz w:val="28"/>
          <w:szCs w:val="28"/>
        </w:rPr>
        <w:t xml:space="preserve"> год 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2CEF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ерезово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Маслянинский </w:t>
      </w:r>
      <w:r w:rsidRPr="00D32BD5">
        <w:rPr>
          <w:rFonts w:ascii="Times New Roman" w:hAnsi="Times New Roman"/>
          <w:sz w:val="28"/>
          <w:szCs w:val="28"/>
        </w:rPr>
        <w:t>район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Новосибирская область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D32BD5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30</w:t>
      </w:r>
      <w:r w:rsidRPr="00D32BD5">
        <w:rPr>
          <w:rFonts w:ascii="Times New Roman" w:hAnsi="Times New Roman"/>
          <w:sz w:val="28"/>
          <w:szCs w:val="28"/>
        </w:rPr>
        <w:t>"</w:t>
      </w:r>
      <w:r w:rsidR="00CC1BC9">
        <w:rPr>
          <w:rFonts w:ascii="Times New Roman" w:hAnsi="Times New Roman"/>
          <w:sz w:val="28"/>
          <w:szCs w:val="28"/>
        </w:rPr>
        <w:t xml:space="preserve"> декабря 2021</w:t>
      </w:r>
      <w:r w:rsidRPr="00D32BD5">
        <w:rPr>
          <w:rFonts w:ascii="Times New Roman" w:hAnsi="Times New Roman"/>
          <w:sz w:val="28"/>
          <w:szCs w:val="28"/>
        </w:rPr>
        <w:t xml:space="preserve"> г. 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9E2CEF" w:rsidRPr="00D32BD5" w:rsidRDefault="009E2CEF" w:rsidP="009E2C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32BD5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D32BD5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 администрац</w:t>
      </w:r>
      <w:r>
        <w:rPr>
          <w:rFonts w:ascii="Times New Roman" w:hAnsi="Times New Roman"/>
          <w:sz w:val="28"/>
          <w:szCs w:val="28"/>
        </w:rPr>
        <w:t xml:space="preserve">ии Березовского </w:t>
      </w:r>
      <w:r w:rsidRPr="00D32BD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D32BD5">
        <w:rPr>
          <w:rFonts w:ascii="Times New Roman" w:hAnsi="Times New Roman"/>
          <w:sz w:val="28"/>
          <w:szCs w:val="28"/>
        </w:rPr>
        <w:t xml:space="preserve"> района Новосибирской области  на основании распоряжения администрации </w:t>
      </w:r>
      <w:r>
        <w:rPr>
          <w:rFonts w:ascii="Times New Roman" w:hAnsi="Times New Roman"/>
          <w:sz w:val="28"/>
          <w:szCs w:val="28"/>
        </w:rPr>
        <w:t xml:space="preserve">Березовского </w:t>
      </w:r>
      <w:r w:rsidRPr="00D32BD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D32BD5">
        <w:rPr>
          <w:rFonts w:ascii="Times New Roman" w:hAnsi="Times New Roman"/>
          <w:sz w:val="28"/>
          <w:szCs w:val="28"/>
        </w:rPr>
        <w:t xml:space="preserve"> райо</w:t>
      </w:r>
      <w:r w:rsidR="00CC1BC9">
        <w:rPr>
          <w:rFonts w:ascii="Times New Roman" w:hAnsi="Times New Roman"/>
          <w:sz w:val="28"/>
          <w:szCs w:val="28"/>
        </w:rPr>
        <w:t>на Новосибирской области от 15</w:t>
      </w:r>
      <w:r>
        <w:rPr>
          <w:rFonts w:ascii="Times New Roman" w:hAnsi="Times New Roman"/>
          <w:sz w:val="28"/>
          <w:szCs w:val="28"/>
        </w:rPr>
        <w:t xml:space="preserve"> </w:t>
      </w:r>
      <w:r w:rsidR="00CC1BC9">
        <w:rPr>
          <w:rFonts w:ascii="Times New Roman" w:hAnsi="Times New Roman"/>
          <w:sz w:val="28"/>
          <w:szCs w:val="28"/>
        </w:rPr>
        <w:t>декабря 2020 № 8</w:t>
      </w:r>
      <w:r w:rsidRPr="00D32BD5">
        <w:rPr>
          <w:rFonts w:ascii="Times New Roman" w:hAnsi="Times New Roman"/>
          <w:sz w:val="28"/>
          <w:szCs w:val="28"/>
        </w:rPr>
        <w:t xml:space="preserve"> " Об утверждении Плана проведения мероприятий по внутреннему муниципаль</w:t>
      </w:r>
      <w:r>
        <w:rPr>
          <w:rFonts w:ascii="Times New Roman" w:hAnsi="Times New Roman"/>
          <w:sz w:val="28"/>
          <w:szCs w:val="28"/>
        </w:rPr>
        <w:t>н</w:t>
      </w:r>
      <w:r w:rsidR="00CC1BC9">
        <w:rPr>
          <w:rFonts w:ascii="Times New Roman" w:hAnsi="Times New Roman"/>
          <w:sz w:val="28"/>
          <w:szCs w:val="28"/>
        </w:rPr>
        <w:t>ому финансовому контролю на 2021</w:t>
      </w:r>
      <w:r w:rsidRPr="00D32BD5">
        <w:rPr>
          <w:rFonts w:ascii="Times New Roman" w:hAnsi="Times New Roman"/>
          <w:sz w:val="28"/>
          <w:szCs w:val="28"/>
        </w:rPr>
        <w:t xml:space="preserve"> год" в период с</w:t>
      </w:r>
      <w:r>
        <w:rPr>
          <w:rFonts w:ascii="Times New Roman" w:hAnsi="Times New Roman"/>
          <w:sz w:val="28"/>
          <w:szCs w:val="28"/>
        </w:rPr>
        <w:t xml:space="preserve"> </w:t>
      </w:r>
      <w:r w:rsidR="00CC1BC9">
        <w:rPr>
          <w:rFonts w:ascii="Times New Roman" w:eastAsia="Times New Roman" w:hAnsi="Times New Roman"/>
          <w:sz w:val="28"/>
          <w:szCs w:val="28"/>
          <w:lang w:eastAsia="ru-RU"/>
        </w:rPr>
        <w:t>01.01.2021</w:t>
      </w: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BD5">
        <w:rPr>
          <w:rFonts w:ascii="Times New Roman" w:hAnsi="Times New Roman"/>
          <w:sz w:val="28"/>
          <w:szCs w:val="28"/>
        </w:rPr>
        <w:t xml:space="preserve"> по</w:t>
      </w:r>
      <w:r w:rsidR="00CC1B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1BC9"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BD5">
        <w:rPr>
          <w:rFonts w:ascii="Times New Roman" w:hAnsi="Times New Roman"/>
          <w:sz w:val="28"/>
          <w:szCs w:val="28"/>
        </w:rPr>
        <w:t xml:space="preserve">  в отношении муниципального казенного </w:t>
      </w:r>
      <w:r>
        <w:rPr>
          <w:rFonts w:ascii="Times New Roman" w:hAnsi="Times New Roman"/>
          <w:sz w:val="28"/>
          <w:szCs w:val="28"/>
        </w:rPr>
        <w:t>учреждения МККДУ «Березовский СДК»</w:t>
      </w:r>
      <w:r w:rsidRPr="00D32BD5">
        <w:rPr>
          <w:rFonts w:ascii="Times New Roman" w:hAnsi="Times New Roman"/>
          <w:sz w:val="28"/>
          <w:szCs w:val="28"/>
        </w:rPr>
        <w:t xml:space="preserve"> (далее - Учреждение) проведена проверка соблюдения требований</w:t>
      </w:r>
      <w:proofErr w:type="gramEnd"/>
      <w:r w:rsidRPr="00D32BD5">
        <w:rPr>
          <w:rFonts w:ascii="Times New Roman" w:hAnsi="Times New Roman"/>
          <w:sz w:val="28"/>
          <w:szCs w:val="28"/>
        </w:rPr>
        <w:t xml:space="preserve"> законодательства Российской Федерации и иных нормативных правовых актов Российской Федерации в сфере закупок и Бюджетного кодекса Российской Федерации за </w:t>
      </w:r>
      <w:r w:rsidR="00CC1BC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D32BD5">
        <w:rPr>
          <w:rFonts w:ascii="Times New Roman" w:hAnsi="Times New Roman"/>
          <w:sz w:val="28"/>
          <w:szCs w:val="28"/>
        </w:rPr>
        <w:t xml:space="preserve">  </w:t>
      </w:r>
    </w:p>
    <w:p w:rsidR="009E2CEF" w:rsidRPr="00D32BD5" w:rsidRDefault="009E2CEF" w:rsidP="009E2C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Проверку проводили</w:t>
      </w:r>
      <w:r>
        <w:rPr>
          <w:rFonts w:ascii="Times New Roman" w:hAnsi="Times New Roman"/>
          <w:sz w:val="28"/>
          <w:szCs w:val="28"/>
        </w:rPr>
        <w:t>: Администрация Березовского сельсовета</w:t>
      </w:r>
    </w:p>
    <w:p w:rsidR="009E2CEF" w:rsidRPr="00D32BD5" w:rsidRDefault="009E2CEF" w:rsidP="009E2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C1BC9">
        <w:rPr>
          <w:rFonts w:ascii="Times New Roman" w:eastAsia="Times New Roman" w:hAnsi="Times New Roman"/>
          <w:sz w:val="28"/>
          <w:szCs w:val="28"/>
          <w:lang w:eastAsia="ru-RU"/>
        </w:rPr>
        <w:t>ряемый период деятельности: 2021</w:t>
      </w: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      </w:t>
      </w:r>
    </w:p>
    <w:p w:rsidR="009E2CEF" w:rsidRPr="00D32BD5" w:rsidRDefault="009E2CEF" w:rsidP="009E2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>Вопросы контрольного мероприятия:</w:t>
      </w:r>
    </w:p>
    <w:p w:rsidR="009E2CEF" w:rsidRPr="00D32BD5" w:rsidRDefault="009E2CEF" w:rsidP="009E2C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D32BD5">
        <w:rPr>
          <w:rFonts w:ascii="Times New Roman" w:hAnsi="Times New Roman"/>
          <w:sz w:val="28"/>
          <w:szCs w:val="28"/>
        </w:rPr>
        <w:t xml:space="preserve">Проверка соблюдения требований </w:t>
      </w:r>
      <w:proofErr w:type="gramStart"/>
      <w:r w:rsidRPr="00D32BD5">
        <w:rPr>
          <w:rFonts w:ascii="Times New Roman" w:hAnsi="Times New Roman"/>
          <w:sz w:val="28"/>
          <w:szCs w:val="28"/>
        </w:rPr>
        <w:t>ч</w:t>
      </w:r>
      <w:proofErr w:type="gramEnd"/>
      <w:r w:rsidRPr="00D32BD5">
        <w:rPr>
          <w:rFonts w:ascii="Times New Roman" w:hAnsi="Times New Roman"/>
          <w:sz w:val="28"/>
          <w:szCs w:val="28"/>
        </w:rPr>
        <w:t xml:space="preserve">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 </w:t>
      </w:r>
    </w:p>
    <w:p w:rsidR="009E2CEF" w:rsidRPr="00D32BD5" w:rsidRDefault="009E2CEF" w:rsidP="009E2C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2. Проверка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9E2CEF" w:rsidRPr="00D32BD5" w:rsidRDefault="009E2CEF" w:rsidP="009E2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D5">
        <w:rPr>
          <w:rFonts w:ascii="Times New Roman" w:hAnsi="Times New Roman"/>
          <w:sz w:val="28"/>
          <w:szCs w:val="28"/>
        </w:rPr>
        <w:t>3. Проверка полноты и достоверности отчетности.</w:t>
      </w: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>          </w:t>
      </w:r>
    </w:p>
    <w:p w:rsidR="009E2CEF" w:rsidRPr="00D32BD5" w:rsidRDefault="009E2CEF" w:rsidP="009E2CE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проверки: с </w:t>
      </w:r>
      <w:r w:rsidR="00CC1BC9">
        <w:rPr>
          <w:rFonts w:ascii="Times New Roman" w:eastAsia="Times New Roman" w:hAnsi="Times New Roman"/>
          <w:sz w:val="28"/>
          <w:szCs w:val="28"/>
          <w:lang w:eastAsia="ru-RU"/>
        </w:rPr>
        <w:t>01.01.2021</w:t>
      </w: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CC1BC9">
        <w:rPr>
          <w:rFonts w:ascii="Times New Roman" w:eastAsia="Times New Roman" w:hAnsi="Times New Roman"/>
          <w:sz w:val="28"/>
          <w:szCs w:val="28"/>
          <w:lang w:eastAsia="ru-RU"/>
        </w:rPr>
        <w:t>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BD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9E2CEF" w:rsidRPr="00D32BD5" w:rsidRDefault="009E2CEF" w:rsidP="009E2C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9E2CEF" w:rsidRPr="00D32BD5" w:rsidRDefault="009E2CEF" w:rsidP="00CC1BC9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- устав учреждения;</w:t>
      </w:r>
    </w:p>
    <w:p w:rsidR="009E2CEF" w:rsidRPr="00D32BD5" w:rsidRDefault="009E2CEF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- план-график размещения заказов на поставки товаров, выполнен</w:t>
      </w:r>
      <w:r w:rsidR="00CC1BC9">
        <w:rPr>
          <w:rFonts w:ascii="Times New Roman" w:hAnsi="Times New Roman"/>
          <w:sz w:val="28"/>
          <w:szCs w:val="28"/>
        </w:rPr>
        <w:t>ие работ, оказания услуг на 2021</w:t>
      </w:r>
      <w:r w:rsidRPr="00D32BD5">
        <w:rPr>
          <w:rFonts w:ascii="Times New Roman" w:hAnsi="Times New Roman"/>
          <w:sz w:val="28"/>
          <w:szCs w:val="28"/>
        </w:rPr>
        <w:t xml:space="preserve"> год;</w:t>
      </w:r>
    </w:p>
    <w:p w:rsidR="009E2CEF" w:rsidRPr="00D32BD5" w:rsidRDefault="009E2CEF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- учетная политика учреждения;</w:t>
      </w:r>
    </w:p>
    <w:p w:rsidR="009E2CEF" w:rsidRPr="00D32BD5" w:rsidRDefault="009E2CEF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- план финансово – хозяйственной деятельности </w:t>
      </w:r>
      <w:r>
        <w:rPr>
          <w:rFonts w:ascii="Times New Roman" w:hAnsi="Times New Roman"/>
          <w:sz w:val="28"/>
          <w:szCs w:val="28"/>
        </w:rPr>
        <w:t xml:space="preserve"> на 2020</w:t>
      </w:r>
      <w:r w:rsidRPr="00D32BD5">
        <w:rPr>
          <w:rFonts w:ascii="Times New Roman" w:hAnsi="Times New Roman"/>
          <w:sz w:val="28"/>
          <w:szCs w:val="28"/>
        </w:rPr>
        <w:t xml:space="preserve"> год;</w:t>
      </w:r>
    </w:p>
    <w:p w:rsidR="009E2CEF" w:rsidRPr="00D32BD5" w:rsidRDefault="00CC1BC9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-договоры, заключенные в 2020</w:t>
      </w:r>
      <w:r w:rsidR="009E2CEF" w:rsidRPr="00D32BD5">
        <w:rPr>
          <w:rFonts w:ascii="Times New Roman" w:hAnsi="Times New Roman"/>
          <w:sz w:val="28"/>
          <w:szCs w:val="28"/>
        </w:rPr>
        <w:t xml:space="preserve"> году, исполнен</w:t>
      </w:r>
      <w:r>
        <w:rPr>
          <w:rFonts w:ascii="Times New Roman" w:hAnsi="Times New Roman"/>
          <w:sz w:val="28"/>
          <w:szCs w:val="28"/>
        </w:rPr>
        <w:t>ие которых осуществляется в 2021</w:t>
      </w:r>
      <w:r w:rsidR="009E2CEF" w:rsidRPr="00D32BD5">
        <w:rPr>
          <w:rFonts w:ascii="Times New Roman" w:hAnsi="Times New Roman"/>
          <w:sz w:val="28"/>
          <w:szCs w:val="28"/>
        </w:rPr>
        <w:t xml:space="preserve"> году;</w:t>
      </w:r>
    </w:p>
    <w:p w:rsidR="009E2CEF" w:rsidRPr="00D32BD5" w:rsidRDefault="009E2CEF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-договоры, заключенные по итогам осуществления закупок </w:t>
      </w:r>
      <w:r w:rsidR="00CC1BC9">
        <w:rPr>
          <w:rFonts w:ascii="Times New Roman" w:hAnsi="Times New Roman"/>
          <w:sz w:val="28"/>
          <w:szCs w:val="28"/>
        </w:rPr>
        <w:t xml:space="preserve">  в проверяемый период 2021</w:t>
      </w:r>
      <w:r w:rsidRPr="00D32BD5">
        <w:rPr>
          <w:rFonts w:ascii="Times New Roman" w:hAnsi="Times New Roman"/>
          <w:sz w:val="28"/>
          <w:szCs w:val="28"/>
        </w:rPr>
        <w:t xml:space="preserve"> года;</w:t>
      </w:r>
    </w:p>
    <w:p w:rsidR="009E2CEF" w:rsidRPr="00D32BD5" w:rsidRDefault="009E2CEF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- первичные документы по исполнению договоров (счета-фактуры, накладные, акты приемки выполненных работ, оказанных услуг);</w:t>
      </w:r>
    </w:p>
    <w:p w:rsidR="009E2CEF" w:rsidRPr="00D32BD5" w:rsidRDefault="009E2CEF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lastRenderedPageBreak/>
        <w:t>- журналы операций расчетов с поставщиками и подрядчиками;</w:t>
      </w:r>
    </w:p>
    <w:p w:rsidR="009E2CEF" w:rsidRPr="00D32BD5" w:rsidRDefault="009E2CEF" w:rsidP="009E2CEF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- журналы операций по выбытию и перемещению нефинансовых активов.</w:t>
      </w: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Учреждение создано в целях организации досуга и приобщения жителей </w:t>
      </w:r>
      <w:r>
        <w:rPr>
          <w:rFonts w:ascii="Times New Roman" w:hAnsi="Times New Roman"/>
          <w:sz w:val="28"/>
          <w:szCs w:val="28"/>
        </w:rPr>
        <w:t>поселения</w:t>
      </w:r>
      <w:r w:rsidRPr="00D32BD5">
        <w:rPr>
          <w:rFonts w:ascii="Times New Roman" w:hAnsi="Times New Roman"/>
          <w:sz w:val="28"/>
          <w:szCs w:val="28"/>
        </w:rPr>
        <w:t xml:space="preserve"> к творчеству, любительскому искусству и ремеслам, в целях культурного развития и самообразования жителей поселения и представления услуг в сфере культуры. </w:t>
      </w: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Учредителем Учреждения является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D32BD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D32BD5">
        <w:rPr>
          <w:rFonts w:ascii="Times New Roman" w:hAnsi="Times New Roman"/>
          <w:sz w:val="28"/>
          <w:szCs w:val="28"/>
        </w:rPr>
        <w:t xml:space="preserve"> района Новосибирской области. Учреждение находится в ведомственном подчинении администрации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D32BD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D32BD5">
        <w:rPr>
          <w:rFonts w:ascii="Times New Roman" w:hAnsi="Times New Roman"/>
          <w:sz w:val="28"/>
          <w:szCs w:val="28"/>
        </w:rPr>
        <w:t xml:space="preserve"> района Новосибирской области. Функции и полномочия собственника имущества осуществляет администрация </w:t>
      </w:r>
      <w:r>
        <w:rPr>
          <w:rFonts w:ascii="Times New Roman" w:hAnsi="Times New Roman"/>
          <w:sz w:val="28"/>
          <w:szCs w:val="28"/>
        </w:rPr>
        <w:t>Березовского</w:t>
      </w:r>
      <w:r w:rsidRPr="00D32BD5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Маслянинского</w:t>
      </w:r>
      <w:r w:rsidRPr="00D32BD5">
        <w:rPr>
          <w:rFonts w:ascii="Times New Roman" w:hAnsi="Times New Roman"/>
          <w:sz w:val="28"/>
          <w:szCs w:val="28"/>
        </w:rPr>
        <w:t xml:space="preserve"> района Новосибирской области.  </w:t>
      </w:r>
    </w:p>
    <w:p w:rsidR="009E2CEF" w:rsidRPr="00D32BD5" w:rsidRDefault="009E2CEF" w:rsidP="009E2C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  В  соответствии со ст. 8 Федерального закона от 6 декабря 2011 г. N 402-ФЗ  «О бухгалтерском учете», п. 6  Приказа Минфина РФ от 1 декабря 2010 г. N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D32BD5">
        <w:rPr>
          <w:rFonts w:ascii="Times New Roman" w:hAnsi="Times New Roman"/>
          <w:sz w:val="28"/>
          <w:szCs w:val="28"/>
        </w:rPr>
        <w:t>по</w:t>
      </w:r>
      <w:proofErr w:type="gramEnd"/>
      <w:r w:rsidRPr="00D32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2BD5">
        <w:rPr>
          <w:rFonts w:ascii="Times New Roman" w:hAnsi="Times New Roman"/>
          <w:sz w:val="28"/>
          <w:szCs w:val="28"/>
        </w:rPr>
        <w:t>его</w:t>
      </w:r>
      <w:proofErr w:type="gramEnd"/>
      <w:r w:rsidRPr="00D32BD5">
        <w:rPr>
          <w:rFonts w:ascii="Times New Roman" w:hAnsi="Times New Roman"/>
          <w:sz w:val="28"/>
          <w:szCs w:val="28"/>
        </w:rPr>
        <w:t xml:space="preserve"> применению» </w:t>
      </w:r>
      <w:r>
        <w:rPr>
          <w:rFonts w:ascii="Times New Roman" w:hAnsi="Times New Roman"/>
          <w:sz w:val="28"/>
          <w:szCs w:val="28"/>
        </w:rPr>
        <w:t>у</w:t>
      </w:r>
      <w:r w:rsidRPr="00D32BD5">
        <w:rPr>
          <w:rFonts w:ascii="Times New Roman" w:hAnsi="Times New Roman"/>
          <w:sz w:val="28"/>
          <w:szCs w:val="28"/>
        </w:rPr>
        <w:t>четная политика на 20</w:t>
      </w:r>
      <w:r>
        <w:rPr>
          <w:rFonts w:ascii="Times New Roman" w:hAnsi="Times New Roman"/>
          <w:sz w:val="28"/>
          <w:szCs w:val="28"/>
        </w:rPr>
        <w:t>20</w:t>
      </w:r>
      <w:r w:rsidRPr="00D32BD5">
        <w:rPr>
          <w:rFonts w:ascii="Times New Roman" w:hAnsi="Times New Roman"/>
          <w:sz w:val="28"/>
          <w:szCs w:val="28"/>
        </w:rPr>
        <w:t xml:space="preserve"> год утверждена </w:t>
      </w:r>
      <w:r>
        <w:rPr>
          <w:rFonts w:ascii="Times New Roman" w:hAnsi="Times New Roman"/>
          <w:sz w:val="28"/>
          <w:szCs w:val="28"/>
        </w:rPr>
        <w:t>приказом от  «16</w:t>
      </w:r>
      <w:r w:rsidRPr="00D836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11.2015</w:t>
      </w:r>
      <w:r w:rsidRPr="00D8360E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121</w:t>
      </w:r>
    </w:p>
    <w:p w:rsidR="009E2CEF" w:rsidRPr="001A31DA" w:rsidRDefault="009E2CEF" w:rsidP="009E2CE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E2CEF" w:rsidRPr="00D32BD5" w:rsidRDefault="009E2CEF" w:rsidP="009E2C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2CEF" w:rsidRPr="001A31DA" w:rsidRDefault="009E2CEF" w:rsidP="009E2CE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31DA">
        <w:rPr>
          <w:rFonts w:ascii="Times New Roman" w:hAnsi="Times New Roman"/>
          <w:b/>
          <w:sz w:val="28"/>
          <w:szCs w:val="28"/>
        </w:rPr>
        <w:t>По вопросу 1:</w:t>
      </w:r>
    </w:p>
    <w:p w:rsidR="009E2CEF" w:rsidRPr="001A31DA" w:rsidRDefault="009E2CEF" w:rsidP="009E2CEF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31DA">
        <w:rPr>
          <w:rFonts w:ascii="Times New Roman" w:hAnsi="Times New Roman"/>
          <w:b/>
          <w:sz w:val="28"/>
          <w:szCs w:val="28"/>
        </w:rPr>
        <w:t xml:space="preserve">Проверка соблюдения требований </w:t>
      </w:r>
      <w:proofErr w:type="gramStart"/>
      <w:r w:rsidRPr="001A31DA">
        <w:rPr>
          <w:rFonts w:ascii="Times New Roman" w:hAnsi="Times New Roman"/>
          <w:b/>
          <w:sz w:val="28"/>
          <w:szCs w:val="28"/>
        </w:rPr>
        <w:t>ч</w:t>
      </w:r>
      <w:proofErr w:type="gramEnd"/>
      <w:r w:rsidRPr="001A31DA">
        <w:rPr>
          <w:rFonts w:ascii="Times New Roman" w:hAnsi="Times New Roman"/>
          <w:b/>
          <w:sz w:val="28"/>
          <w:szCs w:val="28"/>
        </w:rPr>
        <w:t>. 8 ст.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9E2CEF" w:rsidRPr="00D32BD5" w:rsidRDefault="009E2CEF" w:rsidP="009E2CE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В </w:t>
      </w:r>
      <w:r w:rsidR="00CC1BC9">
        <w:rPr>
          <w:rFonts w:ascii="Times New Roman" w:hAnsi="Times New Roman"/>
          <w:sz w:val="28"/>
          <w:szCs w:val="28"/>
        </w:rPr>
        <w:t>январе 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BD5">
        <w:rPr>
          <w:rFonts w:ascii="Times New Roman" w:hAnsi="Times New Roman"/>
          <w:sz w:val="28"/>
          <w:szCs w:val="28"/>
        </w:rPr>
        <w:t xml:space="preserve"> года в рамках 44-ФЗ  Учреждение  заключило </w:t>
      </w:r>
      <w:r w:rsidR="00CC1BC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договора</w:t>
      </w:r>
      <w:r w:rsidRPr="00D32BD5">
        <w:rPr>
          <w:rFonts w:ascii="Times New Roman" w:hAnsi="Times New Roman"/>
          <w:sz w:val="28"/>
          <w:szCs w:val="28"/>
        </w:rPr>
        <w:t xml:space="preserve"> на оказание услуг для обеспечения текущей деятельности учреждения (из них </w:t>
      </w:r>
      <w:r w:rsidR="00CC1BC9">
        <w:rPr>
          <w:rFonts w:ascii="Times New Roman" w:hAnsi="Times New Roman"/>
          <w:sz w:val="28"/>
          <w:szCs w:val="28"/>
        </w:rPr>
        <w:t>2</w:t>
      </w:r>
      <w:r w:rsidRPr="00D32BD5">
        <w:rPr>
          <w:rFonts w:ascii="Times New Roman" w:hAnsi="Times New Roman"/>
          <w:sz w:val="28"/>
          <w:szCs w:val="28"/>
        </w:rPr>
        <w:t xml:space="preserve"> – на оказание коммунальных услуг) на сумму </w:t>
      </w:r>
      <w:r w:rsidR="00CC1BC9">
        <w:rPr>
          <w:rFonts w:ascii="Times New Roman" w:hAnsi="Times New Roman"/>
          <w:sz w:val="28"/>
          <w:szCs w:val="28"/>
        </w:rPr>
        <w:t>285986,56</w:t>
      </w:r>
      <w:r w:rsidRPr="00D32BD5">
        <w:rPr>
          <w:rFonts w:ascii="Times New Roman" w:hAnsi="Times New Roman"/>
          <w:sz w:val="28"/>
          <w:szCs w:val="28"/>
        </w:rPr>
        <w:t xml:space="preserve"> рублей, исполнение котор</w:t>
      </w:r>
      <w:r w:rsidR="00CC1BC9">
        <w:rPr>
          <w:rFonts w:ascii="Times New Roman" w:hAnsi="Times New Roman"/>
          <w:sz w:val="28"/>
          <w:szCs w:val="28"/>
        </w:rPr>
        <w:t>ых осуществляется в течение 2021</w:t>
      </w:r>
      <w:r w:rsidRPr="00D32BD5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За  </w:t>
      </w:r>
      <w:r w:rsidR="00CC1BC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 </w:t>
      </w:r>
      <w:r w:rsidRPr="00D32BD5">
        <w:rPr>
          <w:rFonts w:ascii="Times New Roman" w:hAnsi="Times New Roman"/>
          <w:sz w:val="28"/>
          <w:szCs w:val="28"/>
        </w:rPr>
        <w:t xml:space="preserve"> Учреждением  заключено </w:t>
      </w:r>
      <w:r w:rsidR="00CC1BC9">
        <w:rPr>
          <w:rFonts w:ascii="Times New Roman" w:hAnsi="Times New Roman"/>
          <w:sz w:val="28"/>
          <w:szCs w:val="28"/>
        </w:rPr>
        <w:t>18</w:t>
      </w:r>
      <w:r w:rsidRPr="00D32BD5">
        <w:rPr>
          <w:rFonts w:ascii="Times New Roman" w:hAnsi="Times New Roman"/>
          <w:sz w:val="28"/>
          <w:szCs w:val="28"/>
        </w:rPr>
        <w:t xml:space="preserve"> договоров на сумму</w:t>
      </w:r>
      <w:r w:rsidR="00CC1BC9">
        <w:rPr>
          <w:rFonts w:ascii="Times New Roman" w:hAnsi="Times New Roman"/>
          <w:sz w:val="28"/>
          <w:szCs w:val="28"/>
        </w:rPr>
        <w:t>759596,81</w:t>
      </w:r>
      <w:r w:rsidRPr="00D32BD5"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По результатам проверки установлено, что у Учреждения  не было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с п. 4 ч. 8 ст. 99 44-ФЗ.</w:t>
      </w: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В ходе проверки в соответствии с п. 5 ч. 8 ст. 99 Закона о контрактной системе договоров, заключенных Учреждением за </w:t>
      </w:r>
      <w:r>
        <w:rPr>
          <w:rFonts w:ascii="Times New Roman" w:hAnsi="Times New Roman"/>
          <w:sz w:val="28"/>
          <w:szCs w:val="28"/>
        </w:rPr>
        <w:t xml:space="preserve">проверяемый </w:t>
      </w:r>
      <w:r w:rsidRPr="00D32BD5">
        <w:rPr>
          <w:rFonts w:ascii="Times New Roman" w:hAnsi="Times New Roman"/>
          <w:sz w:val="28"/>
          <w:szCs w:val="28"/>
        </w:rPr>
        <w:t>период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2B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2BD5">
        <w:rPr>
          <w:rFonts w:ascii="Times New Roman" w:hAnsi="Times New Roman"/>
          <w:sz w:val="28"/>
          <w:szCs w:val="28"/>
        </w:rPr>
        <w:t xml:space="preserve"> установлено, что все товары, работы, услуги соответствуют условиям договоров. </w:t>
      </w: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В ходе проверки в соответствии с п. 6 ч. 8 ст. 99 44-ФЗ своевременности, полноты и достоверности отражения в </w:t>
      </w:r>
      <w:proofErr w:type="gramStart"/>
      <w:r w:rsidRPr="00D32BD5">
        <w:rPr>
          <w:rFonts w:ascii="Times New Roman" w:hAnsi="Times New Roman"/>
          <w:sz w:val="28"/>
          <w:szCs w:val="28"/>
        </w:rPr>
        <w:t xml:space="preserve">документах учета поставленных товаров, выполненных работ или оказанных услуг в Учреждении  нарушений не </w:t>
      </w:r>
      <w:r w:rsidRPr="00D32BD5">
        <w:rPr>
          <w:rFonts w:ascii="Times New Roman" w:hAnsi="Times New Roman"/>
          <w:sz w:val="28"/>
          <w:szCs w:val="28"/>
        </w:rPr>
        <w:lastRenderedPageBreak/>
        <w:t>выявлено</w:t>
      </w:r>
      <w:proofErr w:type="gramEnd"/>
      <w:r w:rsidRPr="00D32BD5">
        <w:rPr>
          <w:rFonts w:ascii="Times New Roman" w:hAnsi="Times New Roman"/>
          <w:sz w:val="28"/>
          <w:szCs w:val="28"/>
        </w:rPr>
        <w:t xml:space="preserve">.  Все поставленные товары, выполненные работы и оказанные услуги соответствуют целям осуществления закупки (п.7 ч. 8 ст. 99 44-ФЗ). </w:t>
      </w:r>
    </w:p>
    <w:p w:rsidR="009E2CEF" w:rsidRPr="00D32BD5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E2CEF" w:rsidRPr="001A31DA" w:rsidRDefault="009E2CEF" w:rsidP="009E2CEF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31DA">
        <w:rPr>
          <w:rFonts w:ascii="Times New Roman" w:hAnsi="Times New Roman"/>
          <w:b/>
          <w:sz w:val="28"/>
          <w:szCs w:val="28"/>
        </w:rPr>
        <w:t>по вопросу 2:</w:t>
      </w:r>
    </w:p>
    <w:p w:rsidR="009E2CEF" w:rsidRPr="001A31DA" w:rsidRDefault="009E2CEF" w:rsidP="009E2CE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A31DA">
        <w:rPr>
          <w:rFonts w:ascii="Times New Roman" w:hAnsi="Times New Roman"/>
          <w:b/>
          <w:sz w:val="28"/>
          <w:szCs w:val="28"/>
        </w:rPr>
        <w:t xml:space="preserve">Проверка за соблюдением бюджетного законодательства Российской Федерации и иных нормативных правовых актов, регулирующих бюджетные правоотношения. </w:t>
      </w:r>
    </w:p>
    <w:p w:rsidR="009E2CEF" w:rsidRPr="00D32BD5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Ведение бухгалтерского учета осуществляется на основании:</w:t>
      </w:r>
    </w:p>
    <w:p w:rsidR="009E2CEF" w:rsidRPr="00D32BD5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- Федерального закона Российской Федерации от 6 декабря 2011 года № 402-ФЗ «О бухгалтерском учете» (далее закон № 402-ФЗ); </w:t>
      </w:r>
    </w:p>
    <w:p w:rsidR="009E2CEF" w:rsidRPr="00D32BD5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- приказа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применения» (далее - Инструкция № 157н);</w:t>
      </w:r>
    </w:p>
    <w:p w:rsidR="009E2CEF" w:rsidRPr="00D32BD5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 - приказа Министерства финансов Российской Федерации от 16 декабря 2010 года № 174н «Об утверждении плана счетов бухгалтерского учета бюджетных учреждений и инструкции по его применению» (далее - Инструкция № 174н); </w:t>
      </w:r>
    </w:p>
    <w:p w:rsidR="009E2CEF" w:rsidRPr="00D32BD5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- положения об учетной политике, утвержденного приказом директора Учреждения от ________ года № __ (далее - учетная политика). </w:t>
      </w:r>
    </w:p>
    <w:p w:rsidR="009E2CEF" w:rsidRPr="00D32BD5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Бухгалтерский учет ведется в программных комплексах __________. </w:t>
      </w:r>
    </w:p>
    <w:p w:rsidR="009E2CEF" w:rsidRDefault="009E2CEF" w:rsidP="009E2CE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E2CEF" w:rsidRPr="00AE1F2F" w:rsidRDefault="009E2CEF" w:rsidP="009E2CE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771044">
        <w:rPr>
          <w:rFonts w:ascii="Times New Roman" w:hAnsi="Times New Roman"/>
          <w:sz w:val="28"/>
          <w:szCs w:val="28"/>
        </w:rPr>
        <w:t xml:space="preserve">По итогам проведения проверки  в рамках п.4 статьи 157,п.п.1,2 статьи 266.1, статьи 269.2 БК РФ  и соответствии со статьей 99 Федерального закона  № 44-ФЗ </w:t>
      </w:r>
      <w:r w:rsidRPr="00771044">
        <w:rPr>
          <w:rFonts w:ascii="Times New Roman" w:hAnsi="Times New Roman"/>
          <w:b/>
          <w:bCs/>
          <w:sz w:val="28"/>
          <w:szCs w:val="28"/>
        </w:rPr>
        <w:t>сделаны следующие выводы:</w:t>
      </w:r>
      <w:r w:rsidRPr="00771044">
        <w:rPr>
          <w:rFonts w:ascii="Times New Roman" w:hAnsi="Times New Roman"/>
          <w:sz w:val="28"/>
          <w:szCs w:val="28"/>
        </w:rPr>
        <w:tab/>
      </w:r>
      <w:r w:rsidRPr="00771044">
        <w:rPr>
          <w:rFonts w:ascii="Times New Roman" w:hAnsi="Times New Roman"/>
          <w:sz w:val="28"/>
          <w:szCs w:val="28"/>
        </w:rPr>
        <w:tab/>
      </w:r>
    </w:p>
    <w:p w:rsidR="009E2CEF" w:rsidRDefault="009E2CEF" w:rsidP="009E2C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71044">
        <w:rPr>
          <w:rFonts w:ascii="Times New Roman" w:hAnsi="Times New Roman"/>
          <w:sz w:val="28"/>
          <w:szCs w:val="28"/>
        </w:rPr>
        <w:tab/>
        <w:t>-</w:t>
      </w:r>
      <w:r w:rsidRPr="00771044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Учреждением </w:t>
      </w:r>
      <w:r w:rsidRPr="00771044">
        <w:rPr>
          <w:rFonts w:ascii="Times New Roman" w:hAnsi="Times New Roman"/>
          <w:sz w:val="28"/>
          <w:szCs w:val="28"/>
        </w:rPr>
        <w:t>соблюдены сроки исполнения кассовых операций и целевое назначение финансирования</w:t>
      </w:r>
      <w:r w:rsidRPr="00771044">
        <w:rPr>
          <w:rFonts w:ascii="Times New Roman" w:hAnsi="Times New Roman"/>
          <w:b/>
          <w:bCs/>
          <w:sz w:val="28"/>
          <w:szCs w:val="28"/>
        </w:rPr>
        <w:t>;</w:t>
      </w:r>
    </w:p>
    <w:p w:rsidR="009E2CEF" w:rsidRPr="001A31DA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контрольных мероприятий нарушений выявлено не было.</w:t>
      </w:r>
    </w:p>
    <w:p w:rsidR="009E2CEF" w:rsidRPr="00DB0493" w:rsidRDefault="009E2CEF" w:rsidP="009E2CE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CEF" w:rsidRPr="001A31DA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31DA">
        <w:rPr>
          <w:rFonts w:ascii="Times New Roman" w:hAnsi="Times New Roman"/>
          <w:b/>
          <w:sz w:val="28"/>
          <w:szCs w:val="28"/>
        </w:rPr>
        <w:t>по вопросу 3:</w:t>
      </w:r>
    </w:p>
    <w:p w:rsidR="009E2CEF" w:rsidRPr="001A31DA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31DA">
        <w:rPr>
          <w:rFonts w:ascii="Times New Roman" w:hAnsi="Times New Roman"/>
          <w:b/>
          <w:sz w:val="28"/>
          <w:szCs w:val="28"/>
        </w:rPr>
        <w:t>Проверка полноты и достоверности отчетности</w:t>
      </w:r>
    </w:p>
    <w:p w:rsidR="009E2CEF" w:rsidRPr="001A31DA" w:rsidRDefault="009E2CEF" w:rsidP="009E2CEF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контрольных мероприятий нарушений выявлено не было.</w:t>
      </w:r>
    </w:p>
    <w:p w:rsidR="009E2CEF" w:rsidRPr="00D32BD5" w:rsidRDefault="009E2CEF" w:rsidP="009E2C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Акт составлен: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D32BD5">
        <w:rPr>
          <w:rFonts w:ascii="Times New Roman" w:hAnsi="Times New Roman"/>
          <w:sz w:val="28"/>
          <w:szCs w:val="28"/>
        </w:rPr>
        <w:t xml:space="preserve"> органа внутреннего </w:t>
      </w:r>
    </w:p>
    <w:p w:rsidR="009E2CEF" w:rsidRPr="00D32BD5" w:rsidRDefault="009E2CEF" w:rsidP="009E2C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                      Т.Н.Фомичева</w:t>
      </w:r>
    </w:p>
    <w:p w:rsidR="009E2CEF" w:rsidRPr="00D32BD5" w:rsidRDefault="009E2CEF" w:rsidP="009E2CEF">
      <w:pPr>
        <w:tabs>
          <w:tab w:val="left" w:pos="621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в сфере закупок </w:t>
      </w:r>
      <w:r w:rsidRPr="00D32BD5">
        <w:rPr>
          <w:rFonts w:ascii="Times New Roman" w:hAnsi="Times New Roman"/>
          <w:sz w:val="28"/>
          <w:szCs w:val="28"/>
        </w:rPr>
        <w:tab/>
        <w:t xml:space="preserve">                           </w:t>
      </w:r>
    </w:p>
    <w:p w:rsidR="009E2CEF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руководителя </w:t>
      </w:r>
      <w:r w:rsidRPr="00D32BD5">
        <w:rPr>
          <w:rFonts w:ascii="Times New Roman" w:hAnsi="Times New Roman"/>
          <w:sz w:val="28"/>
          <w:szCs w:val="28"/>
        </w:rPr>
        <w:t xml:space="preserve">органа  внутреннего 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муниципального финансового контроля </w:t>
      </w:r>
      <w:r>
        <w:rPr>
          <w:rFonts w:ascii="Times New Roman" w:hAnsi="Times New Roman"/>
          <w:sz w:val="28"/>
          <w:szCs w:val="28"/>
        </w:rPr>
        <w:t xml:space="preserve">                           Е.А. Пятница</w:t>
      </w:r>
    </w:p>
    <w:p w:rsidR="009E2CEF" w:rsidRPr="00D32BD5" w:rsidRDefault="009E2CEF" w:rsidP="009E2CEF">
      <w:pPr>
        <w:tabs>
          <w:tab w:val="left" w:pos="772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в сфере закупок                                                                              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 xml:space="preserve">С актом </w:t>
      </w:r>
      <w:proofErr w:type="gramStart"/>
      <w:r w:rsidRPr="00D32BD5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D32BD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9E2CEF" w:rsidRPr="00D32BD5" w:rsidRDefault="009E2CEF" w:rsidP="009E2C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tabs>
          <w:tab w:val="left" w:pos="4410"/>
          <w:tab w:val="left" w:pos="7875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D32BD5">
        <w:rPr>
          <w:rFonts w:ascii="Times New Roman" w:hAnsi="Times New Roman"/>
          <w:sz w:val="28"/>
          <w:szCs w:val="28"/>
        </w:rPr>
        <w:t>Директор</w:t>
      </w:r>
      <w:r w:rsidRPr="00D32BD5">
        <w:rPr>
          <w:rFonts w:ascii="Times New Roman" w:hAnsi="Times New Roman"/>
          <w:sz w:val="28"/>
          <w:szCs w:val="28"/>
        </w:rPr>
        <w:tab/>
      </w:r>
      <w:r w:rsidRPr="00D32BD5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Лымарь</w:t>
      </w:r>
      <w:proofErr w:type="spellEnd"/>
    </w:p>
    <w:p w:rsidR="009E2CEF" w:rsidRPr="00D32BD5" w:rsidRDefault="0027151D" w:rsidP="009E2CEF">
      <w:pPr>
        <w:tabs>
          <w:tab w:val="left" w:pos="4410"/>
          <w:tab w:val="left" w:pos="7875"/>
        </w:tabs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5" o:spid="_x0000_s1026" style="position:absolute;left:0;text-align:left;z-index:251660288;visibility:visible" from="412.4pt,1.7pt" to="49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f0bBw3gAAAAcBAAAPAAAAAAAAAAAAAAAAAD0EAABkcnMvZG93bnJldi54bWxQ&#10;SwUGAAAAAAQABADzAAAASAUAAAAA&#10;" strokecolor="#4579b8"/>
        </w:pict>
      </w:r>
      <w:r w:rsidR="009E2CEF" w:rsidRPr="00D32B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дата</w:t>
      </w:r>
    </w:p>
    <w:p w:rsidR="009E2CEF" w:rsidRPr="00D32BD5" w:rsidRDefault="009E2CEF" w:rsidP="009E2CEF">
      <w:pPr>
        <w:tabs>
          <w:tab w:val="left" w:pos="4410"/>
          <w:tab w:val="left" w:pos="787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2CEF" w:rsidRPr="00D32BD5" w:rsidRDefault="009E2CEF" w:rsidP="009E2CEF">
      <w:pPr>
        <w:tabs>
          <w:tab w:val="left" w:pos="4410"/>
          <w:tab w:val="left" w:pos="7875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7331C" w:rsidRDefault="0067331C"/>
    <w:sectPr w:rsidR="0067331C" w:rsidSect="00E25A2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9E2CEF"/>
    <w:rsid w:val="0027151D"/>
    <w:rsid w:val="0067331C"/>
    <w:rsid w:val="009E2CEF"/>
    <w:rsid w:val="00CC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1085</Words>
  <Characters>6189</Characters>
  <Application>Microsoft Office Word</Application>
  <DocSecurity>0</DocSecurity>
  <Lines>51</Lines>
  <Paragraphs>14</Paragraphs>
  <ScaleCrop>false</ScaleCrop>
  <Company>Microsoft Corporation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2021-01-20T03:43:00Z</dcterms:created>
  <dcterms:modified xsi:type="dcterms:W3CDTF">2022-01-13T08:53:00Z</dcterms:modified>
</cp:coreProperties>
</file>